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9AFA" w14:textId="27F667B6" w:rsidR="00BB0415" w:rsidRPr="00AB1A45" w:rsidRDefault="00B96955" w:rsidP="00AB1A45">
      <w:pPr>
        <w:pStyle w:val="Unter-berschriftSchwarz"/>
      </w:pPr>
      <w:r w:rsidRPr="00AB1A45">
        <w:rPr>
          <w:rStyle w:val="Unter-berschriftSchwarzZchn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53CC4A" wp14:editId="15D12B4C">
                <wp:simplePos x="0" y="0"/>
                <wp:positionH relativeFrom="column">
                  <wp:posOffset>-838200</wp:posOffset>
                </wp:positionH>
                <wp:positionV relativeFrom="page">
                  <wp:posOffset>171450</wp:posOffset>
                </wp:positionV>
                <wp:extent cx="45719" cy="309245"/>
                <wp:effectExtent l="0" t="0" r="0" b="0"/>
                <wp:wrapNone/>
                <wp:docPr id="8" name="Rechteck 8" descr="Das Verbundprojekt hat das Motto &quot;Qualität digital gestützter Lehre steigern&quot;. Es ist ein Projekt von ProfiLehrePlus und BayZiel, dem bayerischen Zentrum für innovative Lehre. Es wird gefördert von der Stiftung Innovation in der Hochschulleh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9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1889D8" id="Rechteck 8" o:spid="_x0000_s1026" alt="Das Verbundprojekt hat das Motto &quot;Qualität digital gestützter Lehre steigern&quot;. Es ist ein Projekt von ProfiLehrePlus und BayZiel, dem bayerischen Zentrum für innovative Lehre. Es wird gefördert von der Stiftung Innovation in der Hochschullehre." style="position:absolute;margin-left:-66pt;margin-top:13.5pt;width:3.6pt;height:24.3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g5eQIAAFwFAAAOAAAAZHJzL2Uyb0RvYy54bWysVFFv2yAQfp+0/4B4X21n6bZGdaqoVadJ&#10;VVu1nfpMMMRImGNA4mS/fgfYTtdVe5iWBwLcd9/dfb7j/GLfabITziswNa1OSkqE4dAos6np96fr&#10;D18o8YGZhmkwoqYH4enF8v27894uxAxa0I1wBEmMX/S2pm0IdlEUnreiY/4ErDBolOA6FvDoNkXj&#10;WI/snS5mZfmp6ME11gEX3uPtVTbSZeKXUvBwJ6UXgeiaYm4hrS6t67gWy3O22DhmW8WHNNg/ZNEx&#10;ZTDoRHXFAiNbp/6g6hR34EGGEw5dAVIqLlINWE1VvqrmsWVWpFpQHG8nmfz/o+W3u0d771CG3vqF&#10;x22sYi9dF/8xP7JPYh0mscQ+EI6X89PP1RklHC0fy7PZ/DRqWRx9rfPhq4COxE1NHX6KpBDb3fiQ&#10;oSMkhvKgVXOttE6H+PnFpXZkx/DDrTfVQP4bSpuINRC9MmG8KY6FpF04aBFx2jwISVSDqc9SIqnH&#10;jkEY58KEKpta1ogc+7TE3xh9TCsVmggjs8T4E/dAMCIzycidsxzw0VWkFp2cy78llp0njxQZTJic&#10;O2XAvUWgsaohcsaPImVpokpraA73jjjIA+Itv1b42W6YD/fM4UTg7OCUhztcpIa+pjDsKGnB/Xzr&#10;PuKxUdFKSY8TVlP/Y8ucoER/M9jCZ9V8HkcyHbCbZnhwLy3rlxaz7S4Be6HC98TytI34oMetdNA9&#10;42OwilHRxAzH2DXlwY2Hy5AnH58TLlarBMMxtCzcmEfLI3lUNbbl0/6ZOTv0bsCev4VxGtniVQtn&#10;bPQ0sNoGkCr191HXQW8c4dQ4w3MT34iX54Q6PorLXwAAAP//AwBQSwMEFAAGAAgAAAAhAK6Gipni&#10;AAAACwEAAA8AAABkcnMvZG93bnJldi54bWxMj8FKxDAQhu+C7xBG8CLdtI3apTZdVBC8eHBdZI/Z&#10;ZmzKNklpsm3Xp3c86WkY5uef76s2i+3ZhGPovJOQrVJg6BqvO9dK2H28JGtgISqnVe8dSjhjgE19&#10;eVGpUvvZveO0jS2jEhdKJcHEOJSch8agVWHlB3R0+/KjVZHWseV6VDOV257naXrPreocfTBqwGeD&#10;zXF7shLezkK8TjfiOO860XbffP/0abyU11fL4wOwiEv8C8MvPqFDTUwHf3I6sF5CkomcZKKEvKBJ&#10;iSTLb8nmIKG4K4DXFf/vUP8AAAD//wMAUEsBAi0AFAAGAAgAAAAhALaDOJL+AAAA4QEAABMAAAAA&#10;AAAAAAAAAAAAAAAAAFtDb250ZW50X1R5cGVzXS54bWxQSwECLQAUAAYACAAAACEAOP0h/9YAAACU&#10;AQAACwAAAAAAAAAAAAAAAAAvAQAAX3JlbHMvLnJlbHNQSwECLQAUAAYACAAAACEAK6jYOXkCAABc&#10;BQAADgAAAAAAAAAAAAAAAAAuAgAAZHJzL2Uyb0RvYy54bWxQSwECLQAUAAYACAAAACEAroaKmeIA&#10;AAALAQAADwAAAAAAAAAAAAAAAADTBAAAZHJzL2Rvd25yZXYueG1sUEsFBgAAAAAEAAQA8wAAAOIF&#10;AAAAAA==&#10;" fillcolor="white [3212]" stroked="f" strokeweight="1pt">
                <w10:wrap anchory="page"/>
              </v:rect>
            </w:pict>
          </mc:Fallback>
        </mc:AlternateContent>
      </w:r>
      <w:r w:rsidR="007F62B6" w:rsidRPr="00AB1A45">
        <w:rPr>
          <w:rStyle w:val="Unter-berschriftSchwarzZchn"/>
          <w:lang w:val="de-DE"/>
        </w:rPr>
        <w:t xml:space="preserve">BLS </w:t>
      </w:r>
      <w:bookmarkStart w:id="0" w:name="_Hlk126072759"/>
      <w:r w:rsidR="00A217C3" w:rsidRPr="00AB1A45">
        <w:rPr>
          <w:lang w:val="en-GB"/>
        </w:rPr>
        <w:t>Accessibility</w:t>
      </w:r>
      <w:r w:rsidR="00A217C3" w:rsidRPr="00AB1A45">
        <w:t xml:space="preserve"> in der digital gestützten Hochschullehre: </w:t>
      </w:r>
      <w:r w:rsidR="00A217C3" w:rsidRPr="00AB1A45">
        <w:br/>
        <w:t>Barrierefreie Lehr-Lern-Materialien</w:t>
      </w:r>
      <w:bookmarkEnd w:id="0"/>
    </w:p>
    <w:p w14:paraId="21A16664" w14:textId="5E6FB35A" w:rsidR="00A217C3" w:rsidRDefault="004B3D23" w:rsidP="002E245D">
      <w:pPr>
        <w:pStyle w:val="berschrift1MittelblauaufWeiss"/>
        <w:spacing w:after="0"/>
      </w:pPr>
      <w:r>
        <w:t>Literaturempfehlungen und Ressourcen</w:t>
      </w:r>
    </w:p>
    <w:p w14:paraId="7E4060C1" w14:textId="73DAA28F" w:rsidR="004B3D23" w:rsidRDefault="004B3D23" w:rsidP="004B3D23">
      <w:pPr>
        <w:pStyle w:val="berschrift2Mittelblau"/>
      </w:pPr>
      <w:r>
        <w:t>Literatur</w:t>
      </w:r>
    </w:p>
    <w:p w14:paraId="41544038" w14:textId="77777777" w:rsidR="004B3D23" w:rsidRDefault="004B3D23" w:rsidP="004B3D23">
      <w:pPr>
        <w:spacing w:after="240" w:line="276" w:lineRule="auto"/>
      </w:pPr>
      <w:r>
        <w:t xml:space="preserve">„4 Tipps für dein barrierefreies Video“. Aktion Mensch, 2021. </w:t>
      </w:r>
      <w:hyperlink r:id="rId8" w:history="1">
        <w:r w:rsidRPr="004371F5">
          <w:rPr>
            <w:rStyle w:val="Hyperlink"/>
          </w:rPr>
          <w:t>https://www.aktion-mensch.de/inklusion/barrierefreiheit/barrierefreie-videos-fuer-alle/4-tipps-fuer-dein-barrierefreies-video</w:t>
        </w:r>
      </w:hyperlink>
      <w:r>
        <w:t xml:space="preserve"> [aufgerufen am 14.02.2023].</w:t>
      </w:r>
    </w:p>
    <w:p w14:paraId="58308394" w14:textId="77777777" w:rsidR="004B3D23" w:rsidRDefault="004B3D23" w:rsidP="004B3D23">
      <w:pPr>
        <w:spacing w:after="240" w:line="276" w:lineRule="auto"/>
      </w:pPr>
      <w:r>
        <w:t>„</w:t>
      </w:r>
      <w:r w:rsidRPr="00334E18">
        <w:t>Barrierefreie Lehrvideos”. FH Dortmund</w:t>
      </w:r>
      <w:r>
        <w:t>, 2020</w:t>
      </w:r>
      <w:r w:rsidRPr="00334E18">
        <w:t xml:space="preserve">. </w:t>
      </w:r>
      <w:hyperlink r:id="rId9" w:anchor="1605905687759-a02ebe78-a215" w:history="1">
        <w:r w:rsidRPr="00334E18">
          <w:rPr>
            <w:rStyle w:val="Hyperlink"/>
          </w:rPr>
          <w:t>https://blog.ilias.fh-dortmund.de/barrierefreie-lehrvideos/#1605905687759-a02ebe78-a215</w:t>
        </w:r>
      </w:hyperlink>
      <w:r>
        <w:t xml:space="preserve"> [aufgerufen am 14.02.2023]. </w:t>
      </w:r>
    </w:p>
    <w:p w14:paraId="5834996F" w14:textId="77777777" w:rsidR="004B3D23" w:rsidRDefault="004B3D23" w:rsidP="004B3D23">
      <w:pPr>
        <w:spacing w:after="240" w:line="276" w:lineRule="auto"/>
      </w:pPr>
      <w:r>
        <w:t>„</w:t>
      </w:r>
      <w:r w:rsidRPr="00032F13">
        <w:t>Barrierefreiheit – was heißt das?</w:t>
      </w:r>
      <w:r>
        <w:t xml:space="preserve">“. Aktion Mensch, 2021. </w:t>
      </w:r>
      <w:hyperlink r:id="rId10" w:history="1">
        <w:r w:rsidRPr="004371F5">
          <w:rPr>
            <w:rStyle w:val="Hyperlink"/>
          </w:rPr>
          <w:t>https://www.aktion-mensch.de/dafuer-stehen-wir/was-ist-inklusion/barrierefreiheit-bedeutung</w:t>
        </w:r>
      </w:hyperlink>
      <w:r>
        <w:t xml:space="preserve"> [aufgerufen am 14.02.2023].</w:t>
      </w:r>
    </w:p>
    <w:p w14:paraId="74EF1AE7" w14:textId="77777777" w:rsidR="004B3D23" w:rsidRDefault="004B3D23" w:rsidP="004B3D23">
      <w:pPr>
        <w:spacing w:after="240" w:line="276" w:lineRule="auto"/>
      </w:pPr>
      <w:r>
        <w:t>„</w:t>
      </w:r>
      <w:r w:rsidRPr="00316294">
        <w:t>Schritte zu einem inklusiven Kommunikationsdesign</w:t>
      </w:r>
      <w:r>
        <w:t xml:space="preserve">“. </w:t>
      </w:r>
      <w:r w:rsidRPr="00316294">
        <w:rPr>
          <w:i/>
        </w:rPr>
        <w:t>Leserlich</w:t>
      </w:r>
      <w:r>
        <w:t>,</w:t>
      </w:r>
      <w:r>
        <w:rPr>
          <w:i/>
        </w:rPr>
        <w:t xml:space="preserve"> </w:t>
      </w:r>
      <w:r w:rsidRPr="00880AD0">
        <w:t>2020</w:t>
      </w:r>
      <w:r>
        <w:t xml:space="preserve">. </w:t>
      </w:r>
      <w:hyperlink r:id="rId11" w:history="1">
        <w:r w:rsidRPr="004371F5">
          <w:rPr>
            <w:rStyle w:val="Hyperlink"/>
          </w:rPr>
          <w:t>https://www.leserlich.info/</w:t>
        </w:r>
      </w:hyperlink>
      <w:r w:rsidRPr="00316294">
        <w:t xml:space="preserve"> </w:t>
      </w:r>
      <w:r>
        <w:t>[aufgerufen am 14.02.2023].</w:t>
      </w:r>
    </w:p>
    <w:p w14:paraId="13E7F91F" w14:textId="77777777" w:rsidR="004B3D23" w:rsidRDefault="004B3D23" w:rsidP="004B3D23">
      <w:pPr>
        <w:spacing w:after="240" w:line="276" w:lineRule="auto"/>
      </w:pPr>
      <w:r>
        <w:t>„</w:t>
      </w:r>
      <w:r w:rsidRPr="00032F13">
        <w:t>Was ist Inklusion?</w:t>
      </w:r>
      <w:r>
        <w:t xml:space="preserve">“. Aktion Mensch, 2021. </w:t>
      </w:r>
      <w:hyperlink r:id="rId12" w:history="1">
        <w:r w:rsidRPr="004371F5">
          <w:rPr>
            <w:rStyle w:val="Hyperlink"/>
          </w:rPr>
          <w:t>https://www.aktion-mensch.de/dafuer-stehen-wir/was-ist-inklusion</w:t>
        </w:r>
      </w:hyperlink>
      <w:r>
        <w:t xml:space="preserve"> [aufgerufen am 14.02.2023].</w:t>
      </w:r>
    </w:p>
    <w:p w14:paraId="454CCEA3" w14:textId="77777777" w:rsidR="004B3D23" w:rsidRPr="00334E18" w:rsidRDefault="004B3D23" w:rsidP="004B3D23">
      <w:pPr>
        <w:spacing w:after="240" w:line="276" w:lineRule="auto"/>
      </w:pPr>
      <w:proofErr w:type="spellStart"/>
      <w:r w:rsidRPr="00334E18">
        <w:t>Ahlgren</w:t>
      </w:r>
      <w:proofErr w:type="spellEnd"/>
      <w:r w:rsidRPr="00334E18">
        <w:t xml:space="preserve">, Matt. </w:t>
      </w:r>
      <w:r>
        <w:t>„</w:t>
      </w:r>
      <w:r w:rsidRPr="00334E18">
        <w:t xml:space="preserve">Top 80 Web </w:t>
      </w:r>
      <w:r w:rsidRPr="00334E18">
        <w:rPr>
          <w:lang w:val="en-GB"/>
        </w:rPr>
        <w:t>Accessibility</w:t>
      </w:r>
      <w:r w:rsidRPr="00334E18">
        <w:t>-Ressourcen und -Tools</w:t>
      </w:r>
      <w:r>
        <w:t>“</w:t>
      </w:r>
      <w:r w:rsidRPr="00334E18">
        <w:t xml:space="preserve">. WSR, 2022. </w:t>
      </w:r>
      <w:hyperlink r:id="rId13" w:history="1">
        <w:r w:rsidRPr="00334E18">
          <w:rPr>
            <w:rStyle w:val="Hyperlink"/>
          </w:rPr>
          <w:t>https://www.websiterating.com/de/resources/web-accessibility-resources-tools/</w:t>
        </w:r>
      </w:hyperlink>
      <w:r w:rsidRPr="00334E18">
        <w:t xml:space="preserve"> </w:t>
      </w:r>
      <w:r>
        <w:t>[aufgerufen am 14.02.2023].</w:t>
      </w:r>
    </w:p>
    <w:p w14:paraId="2EA01BC8" w14:textId="77777777" w:rsidR="004B3D23" w:rsidRPr="00334E18" w:rsidRDefault="004B3D23" w:rsidP="004B3D23">
      <w:pPr>
        <w:spacing w:after="240" w:line="276" w:lineRule="auto"/>
      </w:pPr>
      <w:r w:rsidRPr="00334E18">
        <w:t xml:space="preserve">Bach, Elaine. “Folge 3: Digitale Barrierefreiheit”. Der Podcast der E-Learning Koordinierungsstelle. </w:t>
      </w:r>
      <w:hyperlink r:id="rId14" w:history="1">
        <w:r w:rsidRPr="00334E18">
          <w:rPr>
            <w:rStyle w:val="Hyperlink"/>
          </w:rPr>
          <w:t>https://blog.ilias.fh-dortmund.de/podcast3-digital-barrierefrei/</w:t>
        </w:r>
      </w:hyperlink>
      <w:r>
        <w:t xml:space="preserve"> [aufgerufen am 14.02.2023].</w:t>
      </w:r>
    </w:p>
    <w:p w14:paraId="4F5695F5" w14:textId="77777777" w:rsidR="004B3D23" w:rsidRPr="000D2D35" w:rsidRDefault="004B3D23" w:rsidP="004B3D23">
      <w:pPr>
        <w:spacing w:after="240" w:line="276" w:lineRule="auto"/>
      </w:pPr>
      <w:r w:rsidRPr="000D2D35">
        <w:t>Bender</w:t>
      </w:r>
      <w:r>
        <w:t>, Carsten et. al. (</w:t>
      </w:r>
      <w:proofErr w:type="spellStart"/>
      <w:r>
        <w:t>eds</w:t>
      </w:r>
      <w:proofErr w:type="spellEnd"/>
      <w:r>
        <w:t xml:space="preserve">.). </w:t>
      </w:r>
      <w:r w:rsidRPr="000D2D35">
        <w:rPr>
          <w:i/>
        </w:rPr>
        <w:t>Leitfaden zur Digitalen Barrierefreiheit im Hochschulkontext</w:t>
      </w:r>
      <w:r>
        <w:t>. Hochschulforum Digitalisierung. 2022.</w:t>
      </w:r>
    </w:p>
    <w:p w14:paraId="47C3AAB9" w14:textId="77777777" w:rsidR="004B3D23" w:rsidRPr="00334E18" w:rsidRDefault="004B3D23" w:rsidP="004B3D23">
      <w:pPr>
        <w:spacing w:after="240" w:line="276" w:lineRule="auto"/>
      </w:pPr>
      <w:r>
        <w:t xml:space="preserve">Bruhn, Lars und Jürgen Homann. „Inklusion und Intersektionalität als menschenrechtlicher Anspruch an ‚Eine Hochschule für Alle‘“. in: </w:t>
      </w:r>
      <w:r w:rsidRPr="00334E18">
        <w:rPr>
          <w:rStyle w:val="Hervorhebung"/>
        </w:rPr>
        <w:t xml:space="preserve">Praxishandbuch </w:t>
      </w:r>
      <w:proofErr w:type="spellStart"/>
      <w:r w:rsidRPr="00334E18">
        <w:rPr>
          <w:rStyle w:val="Hervorhebung"/>
        </w:rPr>
        <w:t>Habitussensibilität</w:t>
      </w:r>
      <w:proofErr w:type="spellEnd"/>
      <w:r w:rsidRPr="00334E18">
        <w:rPr>
          <w:rStyle w:val="Hervorhebung"/>
        </w:rPr>
        <w:t xml:space="preserve"> und Diversität in der Hochschullehre. Prekarisierung und soziale Entkopplung – transdisziplinäre Studien.</w:t>
      </w:r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eds</w:t>
      </w:r>
      <w:proofErr w:type="spellEnd"/>
      <w:r>
        <w:rPr>
          <w:rStyle w:val="Hervorhebung"/>
        </w:rPr>
        <w:t xml:space="preserve">. </w:t>
      </w:r>
      <w:r w:rsidRPr="005C79BC">
        <w:rPr>
          <w:rStyle w:val="Hervorhebung"/>
        </w:rPr>
        <w:t>D.</w:t>
      </w:r>
      <w:r>
        <w:rPr>
          <w:rStyle w:val="Hervorhebung"/>
        </w:rPr>
        <w:t xml:space="preserve"> </w:t>
      </w:r>
      <w:proofErr w:type="spellStart"/>
      <w:r w:rsidRPr="00334E18">
        <w:t>Kergel</w:t>
      </w:r>
      <w:proofErr w:type="spellEnd"/>
      <w:r>
        <w:t xml:space="preserve"> und</w:t>
      </w:r>
      <w:r w:rsidRPr="00334E18">
        <w:t xml:space="preserve"> </w:t>
      </w:r>
      <w:r>
        <w:t xml:space="preserve">B. </w:t>
      </w:r>
      <w:r w:rsidRPr="00334E18">
        <w:t>Heidkamp. Springer VS, Wiesbaden, 2019</w:t>
      </w:r>
      <w:r>
        <w:t>, 107-118.</w:t>
      </w:r>
    </w:p>
    <w:p w14:paraId="3879696D" w14:textId="77777777" w:rsidR="004B3D23" w:rsidRDefault="004B3D23" w:rsidP="004B3D23">
      <w:pPr>
        <w:spacing w:after="240" w:line="276" w:lineRule="auto"/>
      </w:pPr>
      <w:proofErr w:type="spellStart"/>
      <w:r w:rsidRPr="00880AD0">
        <w:t>Fibich</w:t>
      </w:r>
      <w:proofErr w:type="spellEnd"/>
      <w:r w:rsidRPr="00880AD0">
        <w:t xml:space="preserve">, Onken und </w:t>
      </w:r>
      <w:proofErr w:type="spellStart"/>
      <w:r w:rsidRPr="00880AD0">
        <w:t>Axnick</w:t>
      </w:r>
      <w:proofErr w:type="spellEnd"/>
      <w:r w:rsidRPr="00880AD0">
        <w:t>: Gut fürs Image! Praxisleitfaden zur Erstellung textbasierter Alternativen für Grafiken</w:t>
      </w:r>
      <w:r>
        <w:t xml:space="preserve">. </w:t>
      </w:r>
      <w:proofErr w:type="spellStart"/>
      <w:r w:rsidRPr="00880AD0">
        <w:t>iBoB</w:t>
      </w:r>
      <w:proofErr w:type="spellEnd"/>
      <w:r>
        <w:t xml:space="preserve"> (</w:t>
      </w:r>
      <w:r w:rsidRPr="00032F13">
        <w:t>inklusive berufliche Bildung ohne Barrieren</w:t>
      </w:r>
      <w:r>
        <w:t>)</w:t>
      </w:r>
      <w:r w:rsidRPr="00880AD0">
        <w:t>,</w:t>
      </w:r>
      <w:r>
        <w:t xml:space="preserve"> </w:t>
      </w:r>
      <w:r w:rsidRPr="00880AD0">
        <w:t>2019</w:t>
      </w:r>
      <w:r>
        <w:t xml:space="preserve">. </w:t>
      </w:r>
    </w:p>
    <w:p w14:paraId="24CE5BDB" w14:textId="77777777" w:rsidR="004B3D23" w:rsidRPr="00334E18" w:rsidRDefault="004B3D23" w:rsidP="004B3D23">
      <w:pPr>
        <w:spacing w:after="240" w:line="276" w:lineRule="auto"/>
      </w:pPr>
      <w:r w:rsidRPr="00334E18">
        <w:t xml:space="preserve">Gollasch, David. </w:t>
      </w:r>
      <w:r w:rsidRPr="00334E18">
        <w:rPr>
          <w:i/>
        </w:rPr>
        <w:t>Neue Anleitungen und Flyer zur Erstellung Barrierefreier Dokumente veröffentlicht</w:t>
      </w:r>
      <w:r w:rsidRPr="00334E18">
        <w:t xml:space="preserve">. TU Dresden, 2021. </w:t>
      </w:r>
      <w:hyperlink r:id="rId15" w:history="1">
        <w:r w:rsidRPr="00334E18">
          <w:rPr>
            <w:rStyle w:val="Hyperlink"/>
          </w:rPr>
          <w:t>https://tu-dresden.de/ing/informatik/ai/mci/die-</w:t>
        </w:r>
        <w:r w:rsidRPr="00334E18">
          <w:rPr>
            <w:rStyle w:val="Hyperlink"/>
          </w:rPr>
          <w:lastRenderedPageBreak/>
          <w:t>professur/news/neue-anleitungen-und-flyer-zur-erstellung-barrierefreier-dokumente-veroeffentlicht</w:t>
        </w:r>
      </w:hyperlink>
      <w:r>
        <w:t xml:space="preserve"> [aufgerufen am 14.02.2023],</w:t>
      </w:r>
    </w:p>
    <w:p w14:paraId="1BA6B18F" w14:textId="77777777" w:rsidR="004B3D23" w:rsidRPr="00334E18" w:rsidRDefault="004B3D23" w:rsidP="004B3D23">
      <w:pPr>
        <w:spacing w:after="240" w:line="276" w:lineRule="auto"/>
      </w:pPr>
      <w:proofErr w:type="spellStart"/>
      <w:r w:rsidRPr="00334E18">
        <w:t>Hericks</w:t>
      </w:r>
      <w:proofErr w:type="spellEnd"/>
      <w:r w:rsidRPr="00334E18">
        <w:t>, N. (</w:t>
      </w:r>
      <w:proofErr w:type="spellStart"/>
      <w:r w:rsidRPr="00334E18">
        <w:t>eds</w:t>
      </w:r>
      <w:proofErr w:type="spellEnd"/>
      <w:r w:rsidRPr="00334E18">
        <w:t>).</w:t>
      </w:r>
      <w:r w:rsidRPr="00334E18">
        <w:rPr>
          <w:rStyle w:val="Hervorhebung"/>
        </w:rPr>
        <w:t xml:space="preserve"> Inklusion, Diversität und Heterogenität. </w:t>
      </w:r>
      <w:r w:rsidRPr="00334E18">
        <w:t xml:space="preserve">Springer VS, Wiesbaden 2021. </w:t>
      </w:r>
    </w:p>
    <w:p w14:paraId="64F67BFC" w14:textId="77777777" w:rsidR="004B3D23" w:rsidRPr="005C79BC" w:rsidRDefault="004B3D23" w:rsidP="004B3D23">
      <w:pPr>
        <w:spacing w:after="240" w:line="276" w:lineRule="auto"/>
        <w:rPr>
          <w:color w:val="0F2B57" w:themeColor="hyperlink"/>
          <w:u w:val="single"/>
        </w:rPr>
      </w:pPr>
      <w:r w:rsidRPr="00334E18">
        <w:t xml:space="preserve">Hochschulforum Digitalisierung (HFD). „Prof. Dr. Gottfried Zimmermann - Digital &amp; barrierefrei – Praktisch, pragmatisch, systematisch“. YouTube, 2021. </w:t>
      </w:r>
      <w:hyperlink r:id="rId16" w:history="1">
        <w:r w:rsidRPr="00334E18">
          <w:rPr>
            <w:rStyle w:val="Hyperlink"/>
          </w:rPr>
          <w:t>https://youtu.be/fb15rDq_8Ow</w:t>
        </w:r>
      </w:hyperlink>
      <w:r>
        <w:t xml:space="preserve"> [aufgerufen am 14.02.2023],</w:t>
      </w:r>
    </w:p>
    <w:p w14:paraId="5EFF65DC" w14:textId="77777777" w:rsidR="004B3D23" w:rsidRPr="00334E18" w:rsidRDefault="004B3D23" w:rsidP="004B3D23">
      <w:pPr>
        <w:spacing w:after="240" w:line="276" w:lineRule="auto"/>
      </w:pPr>
      <w:r w:rsidRPr="00334E18">
        <w:t xml:space="preserve">Jansen, Nicole. </w:t>
      </w:r>
      <w:r w:rsidRPr="00334E18">
        <w:rPr>
          <w:i/>
        </w:rPr>
        <w:t>Studieren ohne Behinderungen</w:t>
      </w:r>
      <w:r w:rsidRPr="00334E18">
        <w:t xml:space="preserve">. FH Dortmund, 2020. </w:t>
      </w:r>
      <w:hyperlink r:id="rId17" w:history="1">
        <w:r w:rsidRPr="00334E18">
          <w:rPr>
            <w:rStyle w:val="Hyperlink"/>
          </w:rPr>
          <w:t>https://blog.ilias.fh-dortmund.de/barrierefrei/</w:t>
        </w:r>
      </w:hyperlink>
      <w:r>
        <w:t xml:space="preserve"> [aufgerufen am 14.02.2023].</w:t>
      </w:r>
    </w:p>
    <w:p w14:paraId="06F397AB" w14:textId="77777777" w:rsidR="004B3D23" w:rsidRDefault="004B3D23" w:rsidP="004B3D23">
      <w:pPr>
        <w:spacing w:after="240" w:line="276" w:lineRule="auto"/>
      </w:pPr>
      <w:r w:rsidRPr="00334E18">
        <w:t xml:space="preserve">Posselt, Klaas, and Dirk Frölich. </w:t>
      </w:r>
      <w:r w:rsidRPr="00334E18">
        <w:rPr>
          <w:rStyle w:val="Hervorhebung"/>
        </w:rPr>
        <w:t>Barrierefreie PDF-Dokumente erstellen : Das Praxishandbuch für den Arbeitsalltag - Mit Beispielen zur Umsetzung in Adobe InDesign und Microsoft Office/LibreOffice</w:t>
      </w:r>
      <w:r w:rsidRPr="00334E18">
        <w:t xml:space="preserve">, </w:t>
      </w:r>
      <w:proofErr w:type="spellStart"/>
      <w:r w:rsidRPr="00334E18">
        <w:t>dpunkt.verlag</w:t>
      </w:r>
      <w:proofErr w:type="spellEnd"/>
      <w:r w:rsidRPr="00334E18">
        <w:t>, 2019</w:t>
      </w:r>
      <w:r>
        <w:t>.</w:t>
      </w:r>
    </w:p>
    <w:p w14:paraId="3DBF4E75" w14:textId="4B4E4EE4" w:rsidR="004B3D23" w:rsidRDefault="004B3D23" w:rsidP="004B3D23">
      <w:pPr>
        <w:pStyle w:val="berschrift2Mittelblau"/>
      </w:pPr>
      <w:bookmarkStart w:id="1" w:name="_Toc127304706"/>
      <w:r>
        <w:t>Tools</w:t>
      </w:r>
    </w:p>
    <w:p w14:paraId="12C20D15" w14:textId="77777777" w:rsidR="00D22696" w:rsidRDefault="00D22696" w:rsidP="004949D9">
      <w:pPr>
        <w:pStyle w:val="Listenabsatz"/>
        <w:numPr>
          <w:ilvl w:val="0"/>
          <w:numId w:val="17"/>
        </w:numPr>
      </w:pPr>
      <w:r w:rsidRPr="004949D9">
        <w:t xml:space="preserve">Color </w:t>
      </w:r>
      <w:proofErr w:type="spellStart"/>
      <w:r>
        <w:t>C</w:t>
      </w:r>
      <w:r w:rsidRPr="004949D9">
        <w:t>ontrast</w:t>
      </w:r>
      <w:proofErr w:type="spellEnd"/>
      <w:r w:rsidRPr="004949D9">
        <w:t xml:space="preserve"> </w:t>
      </w:r>
      <w:proofErr w:type="spellStart"/>
      <w:r>
        <w:t>A</w:t>
      </w:r>
      <w:r w:rsidRPr="004949D9">
        <w:t>nalyser</w:t>
      </w:r>
      <w:proofErr w:type="spellEnd"/>
      <w:r>
        <w:t xml:space="preserve"> (CCA): Tool zur Überprüfung des Farbkontrasts: </w:t>
      </w:r>
      <w:hyperlink r:id="rId18" w:history="1">
        <w:r w:rsidRPr="00E614F4">
          <w:rPr>
            <w:rStyle w:val="Hyperlink"/>
          </w:rPr>
          <w:t>https://www.tpgi.com/color-contrast-checker/</w:t>
        </w:r>
      </w:hyperlink>
    </w:p>
    <w:p w14:paraId="397C9387" w14:textId="77777777" w:rsidR="00D22696" w:rsidRDefault="00D22696" w:rsidP="004949D9">
      <w:pPr>
        <w:pStyle w:val="Listenabsatz"/>
        <w:numPr>
          <w:ilvl w:val="0"/>
          <w:numId w:val="17"/>
        </w:numPr>
      </w:pPr>
      <w:proofErr w:type="spellStart"/>
      <w:r w:rsidRPr="004949D9">
        <w:t>Funkify</w:t>
      </w:r>
      <w:proofErr w:type="spellEnd"/>
      <w:r w:rsidRPr="004949D9">
        <w:t xml:space="preserve"> Disability Simulator (Chrome Extension)</w:t>
      </w:r>
      <w:r>
        <w:t xml:space="preserve">: Tool zur Simulation von verschiedenen Behinderungsformen: </w:t>
      </w:r>
      <w:hyperlink r:id="rId19" w:history="1">
        <w:r w:rsidRPr="00E614F4">
          <w:rPr>
            <w:rStyle w:val="Hyperlink"/>
          </w:rPr>
          <w:t>https://www.funkify.org/</w:t>
        </w:r>
      </w:hyperlink>
    </w:p>
    <w:p w14:paraId="7B348505" w14:textId="77777777" w:rsidR="00D22696" w:rsidRDefault="00D22696" w:rsidP="004949D9">
      <w:pPr>
        <w:pStyle w:val="Listenabsatz"/>
        <w:numPr>
          <w:ilvl w:val="0"/>
          <w:numId w:val="17"/>
        </w:numPr>
      </w:pPr>
      <w:proofErr w:type="spellStart"/>
      <w:r w:rsidRPr="004949D9">
        <w:t>Nvda</w:t>
      </w:r>
      <w:proofErr w:type="spellEnd"/>
      <w:r>
        <w:t xml:space="preserve">: Vorleseprogramm: </w:t>
      </w:r>
      <w:hyperlink r:id="rId20" w:history="1">
        <w:r w:rsidRPr="00E614F4">
          <w:rPr>
            <w:rStyle w:val="Hyperlink"/>
          </w:rPr>
          <w:t>https://nvda.bhvd.de/keycommands/index.html</w:t>
        </w:r>
      </w:hyperlink>
    </w:p>
    <w:p w14:paraId="28E00EFF" w14:textId="77777777" w:rsidR="00D22696" w:rsidRDefault="00D22696" w:rsidP="004949D9">
      <w:pPr>
        <w:pStyle w:val="Listenabsatz"/>
        <w:numPr>
          <w:ilvl w:val="0"/>
          <w:numId w:val="17"/>
        </w:numPr>
      </w:pPr>
      <w:r>
        <w:t xml:space="preserve">PDF </w:t>
      </w:r>
      <w:proofErr w:type="spellStart"/>
      <w:r>
        <w:t>Accessibility</w:t>
      </w:r>
      <w:proofErr w:type="spellEnd"/>
      <w:r>
        <w:t xml:space="preserve"> Checker (PAC): Tool zur Überprüfung der Barrierefreiheit von PDF-Dateien: </w:t>
      </w:r>
      <w:hyperlink r:id="rId21" w:history="1">
        <w:r w:rsidRPr="00E614F4">
          <w:rPr>
            <w:rStyle w:val="Hyperlink"/>
          </w:rPr>
          <w:t>https://pdfua.foundation/en/pdf-accessibility-checker-pac/</w:t>
        </w:r>
      </w:hyperlink>
    </w:p>
    <w:p w14:paraId="36AC21FB" w14:textId="77777777" w:rsidR="00D22696" w:rsidRPr="004949D9" w:rsidRDefault="00D22696" w:rsidP="004949D9">
      <w:pPr>
        <w:pStyle w:val="Listenabsatz"/>
        <w:numPr>
          <w:ilvl w:val="0"/>
          <w:numId w:val="17"/>
        </w:numPr>
      </w:pPr>
      <w:r w:rsidRPr="004949D9">
        <w:t>P</w:t>
      </w:r>
      <w:r>
        <w:t>DF</w:t>
      </w:r>
      <w:r w:rsidRPr="004949D9">
        <w:t xml:space="preserve"> </w:t>
      </w:r>
      <w:proofErr w:type="spellStart"/>
      <w:r w:rsidRPr="004949D9">
        <w:t>Accessibility</w:t>
      </w:r>
      <w:proofErr w:type="spellEnd"/>
      <w:r w:rsidRPr="004949D9">
        <w:t xml:space="preserve"> </w:t>
      </w:r>
      <w:proofErr w:type="spellStart"/>
      <w:r w:rsidRPr="004949D9">
        <w:t>Verification</w:t>
      </w:r>
      <w:proofErr w:type="spellEnd"/>
      <w:r w:rsidRPr="004949D9">
        <w:t xml:space="preserve"> Engine (Pave)</w:t>
      </w:r>
      <w:r>
        <w:t xml:space="preserve">: kostenlose, webbasierte Alternative zum Adobe Acrobat Pro: </w:t>
      </w:r>
      <w:hyperlink r:id="rId22" w:tgtFrame="_blank" w:history="1">
        <w:r>
          <w:rPr>
            <w:rStyle w:val="Hyperlink"/>
          </w:rPr>
          <w:t>https://pave-pdf.org/</w:t>
        </w:r>
      </w:hyperlink>
    </w:p>
    <w:p w14:paraId="16355127" w14:textId="77777777" w:rsidR="004949D9" w:rsidRDefault="004949D9" w:rsidP="004949D9"/>
    <w:p w14:paraId="4A0E406E" w14:textId="05FFB494" w:rsidR="004B3D23" w:rsidRDefault="004B3D23" w:rsidP="004B3D23">
      <w:pPr>
        <w:pStyle w:val="berschrift2Mittelblau"/>
      </w:pPr>
      <w:r>
        <w:t>Videos</w:t>
      </w:r>
      <w:bookmarkEnd w:id="1"/>
    </w:p>
    <w:p w14:paraId="1FCA967A" w14:textId="77777777" w:rsidR="004B3D23" w:rsidRDefault="004B3D23" w:rsidP="004B3D23">
      <w:pPr>
        <w:rPr>
          <w:lang w:val="en-GB"/>
        </w:rPr>
      </w:pPr>
      <w:proofErr w:type="spellStart"/>
      <w:r>
        <w:rPr>
          <w:lang w:val="en-GB"/>
        </w:rPr>
        <w:t>Nachfolgend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einmal</w:t>
      </w:r>
      <w:proofErr w:type="spellEnd"/>
      <w:r>
        <w:rPr>
          <w:lang w:val="en-GB"/>
        </w:rPr>
        <w:t xml:space="preserve"> die Links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den in den </w:t>
      </w:r>
      <w:proofErr w:type="spellStart"/>
      <w:r>
        <w:rPr>
          <w:lang w:val="en-GB"/>
        </w:rPr>
        <w:t>Modulen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verwendeten</w:t>
      </w:r>
      <w:proofErr w:type="spellEnd"/>
      <w:r>
        <w:rPr>
          <w:lang w:val="en-GB"/>
        </w:rPr>
        <w:t xml:space="preserve"> Videos auf YouTube </w:t>
      </w:r>
      <w:proofErr w:type="spellStart"/>
      <w:r>
        <w:rPr>
          <w:lang w:val="en-GB"/>
        </w:rPr>
        <w:t>aufgelistet</w:t>
      </w:r>
      <w:proofErr w:type="spellEnd"/>
      <w:r>
        <w:rPr>
          <w:lang w:val="en-GB"/>
        </w:rPr>
        <w:t xml:space="preserve"> (in der </w:t>
      </w:r>
      <w:proofErr w:type="spellStart"/>
      <w:r>
        <w:rPr>
          <w:lang w:val="en-GB"/>
        </w:rPr>
        <w:t>Reihenfolge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sie</w:t>
      </w:r>
      <w:proofErr w:type="spellEnd"/>
      <w:r>
        <w:rPr>
          <w:lang w:val="en-GB"/>
        </w:rPr>
        <w:t xml:space="preserve"> in den </w:t>
      </w:r>
      <w:proofErr w:type="spellStart"/>
      <w:r>
        <w:rPr>
          <w:lang w:val="en-GB"/>
        </w:rPr>
        <w:t>Modulen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verwendet</w:t>
      </w:r>
      <w:proofErr w:type="spellEnd"/>
      <w:r>
        <w:rPr>
          <w:lang w:val="en-GB"/>
        </w:rPr>
        <w:t xml:space="preserve"> warden):</w:t>
      </w:r>
    </w:p>
    <w:p w14:paraId="39FB89FB" w14:textId="77777777" w:rsidR="004B3D23" w:rsidRPr="000E18A8" w:rsidRDefault="004B3D23" w:rsidP="004B3D23">
      <w:pPr>
        <w:pStyle w:val="Listenabsatz"/>
        <w:numPr>
          <w:ilvl w:val="0"/>
          <w:numId w:val="15"/>
        </w:numPr>
        <w:rPr>
          <w:lang w:val="en-GB"/>
        </w:rPr>
      </w:pPr>
      <w:proofErr w:type="spellStart"/>
      <w:r w:rsidRPr="000E18A8">
        <w:rPr>
          <w:lang w:val="en-GB"/>
        </w:rPr>
        <w:t>Einführung</w:t>
      </w:r>
      <w:proofErr w:type="spellEnd"/>
      <w:r w:rsidRPr="000E18A8">
        <w:rPr>
          <w:lang w:val="en-GB"/>
        </w:rPr>
        <w:t xml:space="preserve"> in die </w:t>
      </w:r>
      <w:proofErr w:type="spellStart"/>
      <w:r w:rsidRPr="000E18A8">
        <w:rPr>
          <w:lang w:val="en-GB"/>
        </w:rPr>
        <w:t>digitale</w:t>
      </w:r>
      <w:proofErr w:type="spellEnd"/>
      <w:r w:rsidRPr="000E18A8">
        <w:rPr>
          <w:lang w:val="en-GB"/>
        </w:rPr>
        <w:t xml:space="preserve"> </w:t>
      </w:r>
      <w:proofErr w:type="spellStart"/>
      <w:r w:rsidRPr="000E18A8">
        <w:rPr>
          <w:lang w:val="en-GB"/>
        </w:rPr>
        <w:t>Barrierefreiheit</w:t>
      </w:r>
      <w:proofErr w:type="spellEnd"/>
      <w:r w:rsidRPr="000E18A8">
        <w:rPr>
          <w:lang w:val="en-GB"/>
        </w:rPr>
        <w:t xml:space="preserve">: </w:t>
      </w:r>
      <w:hyperlink r:id="rId23" w:history="1">
        <w:r w:rsidRPr="000E18A8">
          <w:rPr>
            <w:rStyle w:val="Hyperlink"/>
            <w:lang w:val="en-GB"/>
          </w:rPr>
          <w:t>https://www.youtube.com/watch?v=z4ShzYGFImA</w:t>
        </w:r>
      </w:hyperlink>
    </w:p>
    <w:p w14:paraId="01E93CDA" w14:textId="77777777" w:rsidR="004B3D23" w:rsidRPr="000E18A8" w:rsidRDefault="004B3D23" w:rsidP="004B3D23">
      <w:pPr>
        <w:pStyle w:val="Listenabsatz"/>
        <w:numPr>
          <w:ilvl w:val="0"/>
          <w:numId w:val="15"/>
        </w:numPr>
        <w:rPr>
          <w:lang w:val="en-GB"/>
        </w:rPr>
      </w:pPr>
      <w:proofErr w:type="spellStart"/>
      <w:r w:rsidRPr="000E18A8">
        <w:rPr>
          <w:lang w:val="en-GB"/>
        </w:rPr>
        <w:t>Krankheitsbilder</w:t>
      </w:r>
      <w:proofErr w:type="spellEnd"/>
      <w:r w:rsidRPr="000E18A8">
        <w:rPr>
          <w:lang w:val="en-GB"/>
        </w:rPr>
        <w:t xml:space="preserve"> und </w:t>
      </w:r>
      <w:proofErr w:type="spellStart"/>
      <w:r w:rsidRPr="000E18A8">
        <w:rPr>
          <w:lang w:val="en-GB"/>
        </w:rPr>
        <w:t>Behinderungsarten</w:t>
      </w:r>
      <w:proofErr w:type="spellEnd"/>
      <w:r w:rsidRPr="000E18A8">
        <w:rPr>
          <w:lang w:val="en-GB"/>
        </w:rPr>
        <w:t xml:space="preserve">: </w:t>
      </w:r>
      <w:hyperlink r:id="rId24" w:history="1">
        <w:r w:rsidRPr="000E18A8">
          <w:rPr>
            <w:rStyle w:val="Hyperlink"/>
            <w:lang w:val="en-GB"/>
          </w:rPr>
          <w:t>https://www.youtube.com/watch?v=Uc5VA-Bo8Jg</w:t>
        </w:r>
      </w:hyperlink>
    </w:p>
    <w:p w14:paraId="6BD0226D" w14:textId="77777777" w:rsidR="004B3D23" w:rsidRPr="000E18A8" w:rsidRDefault="004B3D23" w:rsidP="004B3D23">
      <w:pPr>
        <w:pStyle w:val="Listenabsatz"/>
        <w:numPr>
          <w:ilvl w:val="0"/>
          <w:numId w:val="15"/>
        </w:numPr>
        <w:rPr>
          <w:lang w:val="en-GB"/>
        </w:rPr>
      </w:pPr>
      <w:proofErr w:type="spellStart"/>
      <w:r w:rsidRPr="000E18A8">
        <w:rPr>
          <w:lang w:val="en-GB"/>
        </w:rPr>
        <w:t>Barrierearmut</w:t>
      </w:r>
      <w:proofErr w:type="spellEnd"/>
      <w:r w:rsidRPr="000E18A8">
        <w:rPr>
          <w:lang w:val="en-GB"/>
        </w:rPr>
        <w:t xml:space="preserve">: </w:t>
      </w:r>
      <w:hyperlink r:id="rId25" w:history="1">
        <w:r w:rsidRPr="000E18A8">
          <w:rPr>
            <w:rStyle w:val="Hyperlink"/>
            <w:lang w:val="en-GB"/>
          </w:rPr>
          <w:t>https://www.youtube.com/watch?v=FYOAkoHBbVo</w:t>
        </w:r>
      </w:hyperlink>
    </w:p>
    <w:p w14:paraId="79A8D7C6" w14:textId="77777777" w:rsidR="004B3D23" w:rsidRPr="004B3D23" w:rsidRDefault="004B3D23" w:rsidP="004B3D23">
      <w:pPr>
        <w:pStyle w:val="Listenabsatz"/>
        <w:numPr>
          <w:ilvl w:val="0"/>
          <w:numId w:val="15"/>
        </w:numPr>
        <w:rPr>
          <w:rStyle w:val="Hyperlink"/>
          <w:color w:val="auto"/>
          <w:u w:val="none"/>
          <w:lang w:val="en-GB"/>
        </w:rPr>
      </w:pPr>
      <w:proofErr w:type="spellStart"/>
      <w:r w:rsidRPr="000E18A8">
        <w:rPr>
          <w:lang w:val="en-GB"/>
        </w:rPr>
        <w:t>Barrierefreie</w:t>
      </w:r>
      <w:proofErr w:type="spellEnd"/>
      <w:r w:rsidRPr="000E18A8">
        <w:rPr>
          <w:lang w:val="en-GB"/>
        </w:rPr>
        <w:t xml:space="preserve"> </w:t>
      </w:r>
      <w:proofErr w:type="spellStart"/>
      <w:r w:rsidRPr="000E18A8">
        <w:rPr>
          <w:lang w:val="en-GB"/>
        </w:rPr>
        <w:t>Dokumente</w:t>
      </w:r>
      <w:proofErr w:type="spellEnd"/>
      <w:r w:rsidRPr="000E18A8">
        <w:rPr>
          <w:lang w:val="en-GB"/>
        </w:rPr>
        <w:t xml:space="preserve"> in Microsoft Word 365: </w:t>
      </w:r>
      <w:hyperlink r:id="rId26" w:history="1">
        <w:r w:rsidRPr="00E614F4">
          <w:rPr>
            <w:rStyle w:val="Hyperlink"/>
            <w:lang w:val="en-GB"/>
          </w:rPr>
          <w:t>https://www.youtube.com/watch?v=wP64Lg_3C1g</w:t>
        </w:r>
      </w:hyperlink>
    </w:p>
    <w:p w14:paraId="72A07460" w14:textId="4F2B4DA3" w:rsidR="008802EC" w:rsidRPr="004949D9" w:rsidRDefault="004B3D23" w:rsidP="004949D9">
      <w:pPr>
        <w:pStyle w:val="Listenabsatz"/>
        <w:numPr>
          <w:ilvl w:val="0"/>
          <w:numId w:val="15"/>
        </w:numPr>
        <w:rPr>
          <w:lang w:val="en-GB"/>
        </w:rPr>
      </w:pPr>
      <w:proofErr w:type="spellStart"/>
      <w:r w:rsidRPr="004B3D23">
        <w:rPr>
          <w:lang w:val="en-GB"/>
        </w:rPr>
        <w:lastRenderedPageBreak/>
        <w:t>Erstellung</w:t>
      </w:r>
      <w:proofErr w:type="spellEnd"/>
      <w:r w:rsidRPr="004B3D23">
        <w:rPr>
          <w:lang w:val="en-GB"/>
        </w:rPr>
        <w:t xml:space="preserve"> </w:t>
      </w:r>
      <w:proofErr w:type="spellStart"/>
      <w:r w:rsidRPr="004B3D23">
        <w:rPr>
          <w:lang w:val="en-GB"/>
        </w:rPr>
        <w:t>barrierefreier</w:t>
      </w:r>
      <w:proofErr w:type="spellEnd"/>
      <w:r w:rsidRPr="004B3D23">
        <w:rPr>
          <w:lang w:val="en-GB"/>
        </w:rPr>
        <w:t xml:space="preserve"> H5P-Materialien: </w:t>
      </w:r>
      <w:hyperlink r:id="rId27" w:history="1">
        <w:r w:rsidRPr="004B3D23">
          <w:rPr>
            <w:rStyle w:val="Hyperlink"/>
            <w:lang w:val="en-GB"/>
          </w:rPr>
          <w:t>https://www.youtube.com/watch?v=yYowdULLYXw</w:t>
        </w:r>
      </w:hyperlink>
    </w:p>
    <w:sectPr w:rsidR="008802EC" w:rsidRPr="004949D9" w:rsidSect="001555E4"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B8B0" w14:textId="77777777" w:rsidR="0040169A" w:rsidRDefault="0040169A" w:rsidP="00AB1A45">
      <w:r>
        <w:separator/>
      </w:r>
    </w:p>
  </w:endnote>
  <w:endnote w:type="continuationSeparator" w:id="0">
    <w:p w14:paraId="78DCC586" w14:textId="77777777" w:rsidR="0040169A" w:rsidRDefault="0040169A" w:rsidP="00A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695442"/>
      <w:docPartObj>
        <w:docPartGallery w:val="Page Numbers (Bottom of Page)"/>
        <w:docPartUnique/>
      </w:docPartObj>
    </w:sdtPr>
    <w:sdtEndPr/>
    <w:sdtContent>
      <w:p w14:paraId="567B1C0B" w14:textId="77777777" w:rsidR="002B662F" w:rsidRDefault="002B662F" w:rsidP="00AB1A45">
        <w:pPr>
          <w:pStyle w:val="Fuzeile"/>
        </w:pPr>
      </w:p>
      <w:p w14:paraId="4BEFBF3E" w14:textId="77777777" w:rsidR="002B662F" w:rsidRPr="002B662F" w:rsidRDefault="00614845" w:rsidP="00AB1A45">
        <w:pPr>
          <w:pStyle w:val="Fuzeile"/>
        </w:pPr>
      </w:p>
    </w:sdtContent>
  </w:sdt>
  <w:p w14:paraId="478880EB" w14:textId="0952F15F" w:rsidR="0090180E" w:rsidRPr="00AF0CD1" w:rsidRDefault="00D243D2" w:rsidP="00AB1A45">
    <w:pPr>
      <w:pStyle w:val="Fuzeile"/>
    </w:pPr>
    <w:r>
      <w:fldChar w:fldCharType="begin"/>
    </w:r>
    <w:r>
      <w:instrText xml:space="preserve"> TIME \@ "dd.MM.yyyy" </w:instrText>
    </w:r>
    <w:r>
      <w:fldChar w:fldCharType="separate"/>
    </w:r>
    <w:r w:rsidR="00614845">
      <w:rPr>
        <w:noProof/>
      </w:rPr>
      <w:t>14.02.2023</w:t>
    </w:r>
    <w:r>
      <w:fldChar w:fldCharType="end"/>
    </w:r>
    <w:r w:rsidR="005A6BC6" w:rsidRPr="00AF0CD1">
      <w:tab/>
    </w:r>
    <w:r w:rsidR="005A6BC6" w:rsidRPr="00AF0CD1">
      <w:tab/>
    </w:r>
    <w:r w:rsidR="005A6BC6" w:rsidRPr="00AF0CD1">
      <w:fldChar w:fldCharType="begin"/>
    </w:r>
    <w:r w:rsidR="005A6BC6" w:rsidRPr="00AF0CD1">
      <w:instrText>PAGE   \* MERGEFORMAT</w:instrText>
    </w:r>
    <w:r w:rsidR="005A6BC6" w:rsidRPr="00AF0CD1">
      <w:fldChar w:fldCharType="separate"/>
    </w:r>
    <w:r w:rsidR="005A6BC6" w:rsidRPr="00AF0CD1">
      <w:t>1</w:t>
    </w:r>
    <w:r w:rsidR="005A6BC6" w:rsidRPr="00AF0CD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E2E5" w14:textId="77777777" w:rsidR="005A6BC6" w:rsidRDefault="001555E4" w:rsidP="00AB1A45">
    <w:pPr>
      <w:pStyle w:val="Fuzeile"/>
      <w:rPr>
        <w:rFonts w:ascii="Fira Sans Light" w:hAnsi="Fira Sans Light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3E2B4D" wp14:editId="2C0FF434">
          <wp:simplePos x="0" y="0"/>
          <wp:positionH relativeFrom="margin">
            <wp:align>center</wp:align>
          </wp:positionH>
          <wp:positionV relativeFrom="page">
            <wp:posOffset>9829165</wp:posOffset>
          </wp:positionV>
          <wp:extent cx="6814800" cy="691200"/>
          <wp:effectExtent l="0" t="0" r="0" b="0"/>
          <wp:wrapNone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51826" w14:textId="77777777" w:rsidR="005A6BC6" w:rsidRPr="00AF0CD1" w:rsidRDefault="005A6BC6" w:rsidP="00AB1A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60AA" w14:textId="77777777" w:rsidR="0040169A" w:rsidRDefault="0040169A" w:rsidP="00AB1A45">
      <w:r>
        <w:separator/>
      </w:r>
    </w:p>
  </w:footnote>
  <w:footnote w:type="continuationSeparator" w:id="0">
    <w:p w14:paraId="73794E87" w14:textId="77777777" w:rsidR="0040169A" w:rsidRDefault="0040169A" w:rsidP="00AB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EB4D" w14:textId="77777777" w:rsidR="002B662F" w:rsidRDefault="00EC2243" w:rsidP="00AB1A45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1F9"/>
    <w:multiLevelType w:val="multilevel"/>
    <w:tmpl w:val="D7F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E7C89"/>
    <w:multiLevelType w:val="hybridMultilevel"/>
    <w:tmpl w:val="323EF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27F1"/>
    <w:multiLevelType w:val="hybridMultilevel"/>
    <w:tmpl w:val="F18ADBC4"/>
    <w:lvl w:ilvl="0" w:tplc="082AA3A0">
      <w:numFmt w:val="bullet"/>
      <w:lvlText w:val="-"/>
      <w:lvlJc w:val="left"/>
      <w:pPr>
        <w:ind w:left="720" w:hanging="360"/>
      </w:pPr>
      <w:rPr>
        <w:rFonts w:ascii="Fira Sans" w:eastAsiaTheme="majorEastAsia" w:hAnsi="Fira San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770BF"/>
    <w:multiLevelType w:val="multilevel"/>
    <w:tmpl w:val="194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71D07"/>
    <w:multiLevelType w:val="multilevel"/>
    <w:tmpl w:val="194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A061A"/>
    <w:multiLevelType w:val="hybridMultilevel"/>
    <w:tmpl w:val="A5AAF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36265"/>
    <w:multiLevelType w:val="hybridMultilevel"/>
    <w:tmpl w:val="72442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C3721"/>
    <w:multiLevelType w:val="hybridMultilevel"/>
    <w:tmpl w:val="9948E306"/>
    <w:lvl w:ilvl="0" w:tplc="082AA3A0">
      <w:numFmt w:val="bullet"/>
      <w:lvlText w:val="-"/>
      <w:lvlJc w:val="left"/>
      <w:pPr>
        <w:ind w:left="720" w:hanging="360"/>
      </w:pPr>
      <w:rPr>
        <w:rFonts w:ascii="Fira Sans" w:eastAsiaTheme="majorEastAsia" w:hAnsi="Fira San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21098"/>
    <w:multiLevelType w:val="hybridMultilevel"/>
    <w:tmpl w:val="E048C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71EB6"/>
    <w:multiLevelType w:val="hybridMultilevel"/>
    <w:tmpl w:val="E7A2B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42C2C"/>
    <w:multiLevelType w:val="hybridMultilevel"/>
    <w:tmpl w:val="B3786ED0"/>
    <w:lvl w:ilvl="0" w:tplc="082AA3A0">
      <w:numFmt w:val="bullet"/>
      <w:lvlText w:val="-"/>
      <w:lvlJc w:val="left"/>
      <w:pPr>
        <w:ind w:left="720" w:hanging="360"/>
      </w:pPr>
      <w:rPr>
        <w:rFonts w:ascii="Fira Sans" w:eastAsiaTheme="majorEastAsia" w:hAnsi="Fira San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107C"/>
    <w:multiLevelType w:val="hybridMultilevel"/>
    <w:tmpl w:val="40B27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D57E6"/>
    <w:multiLevelType w:val="multilevel"/>
    <w:tmpl w:val="D7F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72873"/>
    <w:multiLevelType w:val="multilevel"/>
    <w:tmpl w:val="194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040CE"/>
    <w:multiLevelType w:val="hybridMultilevel"/>
    <w:tmpl w:val="D08049D2"/>
    <w:lvl w:ilvl="0" w:tplc="082AA3A0">
      <w:numFmt w:val="bullet"/>
      <w:lvlText w:val="-"/>
      <w:lvlJc w:val="left"/>
      <w:pPr>
        <w:ind w:left="720" w:hanging="360"/>
      </w:pPr>
      <w:rPr>
        <w:rFonts w:ascii="Fira Sans" w:eastAsiaTheme="majorEastAsia" w:hAnsi="Fira San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762AB"/>
    <w:multiLevelType w:val="hybridMultilevel"/>
    <w:tmpl w:val="7CBEF20E"/>
    <w:lvl w:ilvl="0" w:tplc="0407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AF56651"/>
    <w:multiLevelType w:val="hybridMultilevel"/>
    <w:tmpl w:val="DE060572"/>
    <w:lvl w:ilvl="0" w:tplc="48CE7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C0F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0D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2E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0B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2A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82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6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43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77702181">
    <w:abstractNumId w:val="1"/>
  </w:num>
  <w:num w:numId="2" w16cid:durableId="1681548314">
    <w:abstractNumId w:val="15"/>
  </w:num>
  <w:num w:numId="3" w16cid:durableId="346518835">
    <w:abstractNumId w:val="13"/>
  </w:num>
  <w:num w:numId="4" w16cid:durableId="1825857686">
    <w:abstractNumId w:val="5"/>
  </w:num>
  <w:num w:numId="5" w16cid:durableId="1029068738">
    <w:abstractNumId w:val="7"/>
  </w:num>
  <w:num w:numId="6" w16cid:durableId="2016570445">
    <w:abstractNumId w:val="0"/>
  </w:num>
  <w:num w:numId="7" w16cid:durableId="1929077394">
    <w:abstractNumId w:val="12"/>
  </w:num>
  <w:num w:numId="8" w16cid:durableId="815146462">
    <w:abstractNumId w:val="4"/>
  </w:num>
  <w:num w:numId="9" w16cid:durableId="1905531340">
    <w:abstractNumId w:val="3"/>
  </w:num>
  <w:num w:numId="10" w16cid:durableId="92091636">
    <w:abstractNumId w:val="2"/>
  </w:num>
  <w:num w:numId="11" w16cid:durableId="918633761">
    <w:abstractNumId w:val="14"/>
  </w:num>
  <w:num w:numId="12" w16cid:durableId="1844392784">
    <w:abstractNumId w:val="10"/>
  </w:num>
  <w:num w:numId="13" w16cid:durableId="1176186758">
    <w:abstractNumId w:val="8"/>
  </w:num>
  <w:num w:numId="14" w16cid:durableId="2134134086">
    <w:abstractNumId w:val="6"/>
  </w:num>
  <w:num w:numId="15" w16cid:durableId="1743139771">
    <w:abstractNumId w:val="11"/>
  </w:num>
  <w:num w:numId="16" w16cid:durableId="2091534247">
    <w:abstractNumId w:val="16"/>
  </w:num>
  <w:num w:numId="17" w16cid:durableId="475219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B6"/>
    <w:rsid w:val="00052BEE"/>
    <w:rsid w:val="00055864"/>
    <w:rsid w:val="00066184"/>
    <w:rsid w:val="000A188D"/>
    <w:rsid w:val="000B74A6"/>
    <w:rsid w:val="000C59DE"/>
    <w:rsid w:val="00103198"/>
    <w:rsid w:val="00105A5A"/>
    <w:rsid w:val="0011322C"/>
    <w:rsid w:val="00114BD1"/>
    <w:rsid w:val="0012769C"/>
    <w:rsid w:val="00127B46"/>
    <w:rsid w:val="001555E4"/>
    <w:rsid w:val="00171FD7"/>
    <w:rsid w:val="00172078"/>
    <w:rsid w:val="001C4439"/>
    <w:rsid w:val="001E65C7"/>
    <w:rsid w:val="001F5968"/>
    <w:rsid w:val="0022034C"/>
    <w:rsid w:val="002A7845"/>
    <w:rsid w:val="002B20EB"/>
    <w:rsid w:val="002B662F"/>
    <w:rsid w:val="002E245D"/>
    <w:rsid w:val="00313F76"/>
    <w:rsid w:val="0033240B"/>
    <w:rsid w:val="003473DA"/>
    <w:rsid w:val="003B39C5"/>
    <w:rsid w:val="003B5E03"/>
    <w:rsid w:val="003C5042"/>
    <w:rsid w:val="003E166C"/>
    <w:rsid w:val="0040169A"/>
    <w:rsid w:val="004427E0"/>
    <w:rsid w:val="00446849"/>
    <w:rsid w:val="00475E14"/>
    <w:rsid w:val="004949D9"/>
    <w:rsid w:val="004B3D23"/>
    <w:rsid w:val="00502A3C"/>
    <w:rsid w:val="005053A3"/>
    <w:rsid w:val="005241D2"/>
    <w:rsid w:val="0052488B"/>
    <w:rsid w:val="0056333A"/>
    <w:rsid w:val="005A6BC6"/>
    <w:rsid w:val="005A7688"/>
    <w:rsid w:val="00614845"/>
    <w:rsid w:val="00637D44"/>
    <w:rsid w:val="00671BF5"/>
    <w:rsid w:val="00683442"/>
    <w:rsid w:val="006F4417"/>
    <w:rsid w:val="007419BC"/>
    <w:rsid w:val="00746E4E"/>
    <w:rsid w:val="007900A5"/>
    <w:rsid w:val="007D14F3"/>
    <w:rsid w:val="007F54A8"/>
    <w:rsid w:val="007F62B6"/>
    <w:rsid w:val="00812871"/>
    <w:rsid w:val="00823DA4"/>
    <w:rsid w:val="008802EC"/>
    <w:rsid w:val="008A43EE"/>
    <w:rsid w:val="008D1B62"/>
    <w:rsid w:val="008D2C7B"/>
    <w:rsid w:val="008F39AE"/>
    <w:rsid w:val="0090180E"/>
    <w:rsid w:val="0093031C"/>
    <w:rsid w:val="00943295"/>
    <w:rsid w:val="009975AA"/>
    <w:rsid w:val="009D28C8"/>
    <w:rsid w:val="009E1CBC"/>
    <w:rsid w:val="009F1B4D"/>
    <w:rsid w:val="00A217C3"/>
    <w:rsid w:val="00A21936"/>
    <w:rsid w:val="00A65FB6"/>
    <w:rsid w:val="00A805DE"/>
    <w:rsid w:val="00A82136"/>
    <w:rsid w:val="00AB1A45"/>
    <w:rsid w:val="00AE4CEF"/>
    <w:rsid w:val="00AF0CD1"/>
    <w:rsid w:val="00AF6E05"/>
    <w:rsid w:val="00B014CC"/>
    <w:rsid w:val="00B269C0"/>
    <w:rsid w:val="00B57195"/>
    <w:rsid w:val="00B872F1"/>
    <w:rsid w:val="00B96955"/>
    <w:rsid w:val="00BB0415"/>
    <w:rsid w:val="00C90298"/>
    <w:rsid w:val="00C93FAD"/>
    <w:rsid w:val="00D22696"/>
    <w:rsid w:val="00D24232"/>
    <w:rsid w:val="00D243D2"/>
    <w:rsid w:val="00D4556E"/>
    <w:rsid w:val="00D7734B"/>
    <w:rsid w:val="00DB2E57"/>
    <w:rsid w:val="00DB6657"/>
    <w:rsid w:val="00DE539E"/>
    <w:rsid w:val="00DF6BE4"/>
    <w:rsid w:val="00E13C82"/>
    <w:rsid w:val="00E30FBC"/>
    <w:rsid w:val="00E4128A"/>
    <w:rsid w:val="00E80D65"/>
    <w:rsid w:val="00E93804"/>
    <w:rsid w:val="00EC2243"/>
    <w:rsid w:val="00F27E6E"/>
    <w:rsid w:val="00F4414E"/>
    <w:rsid w:val="00F45C91"/>
    <w:rsid w:val="00F82C2C"/>
    <w:rsid w:val="00F839D1"/>
    <w:rsid w:val="00FA3B10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7A981"/>
  <w15:chartTrackingRefBased/>
  <w15:docId w15:val="{B38A6D99-0199-4BE4-82F1-D4BA562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F76"/>
    <w:pPr>
      <w:spacing w:after="0" w:line="360" w:lineRule="auto"/>
    </w:pPr>
    <w:rPr>
      <w:rFonts w:eastAsiaTheme="majorEastAsia" w:cstheme="majorBidi"/>
      <w:lang w:bidi="en-US"/>
    </w:rPr>
  </w:style>
  <w:style w:type="paragraph" w:styleId="berschrift1">
    <w:name w:val="heading 1"/>
    <w:aliases w:val="Überschrift 1 Mittelblau"/>
    <w:basedOn w:val="Standard"/>
    <w:link w:val="berschrift1Zchn"/>
    <w:uiPriority w:val="9"/>
    <w:qFormat/>
    <w:rsid w:val="00DF6BE4"/>
    <w:pPr>
      <w:keepNext/>
      <w:keepLines/>
      <w:spacing w:before="240"/>
      <w:outlineLvl w:val="0"/>
    </w:pPr>
    <w:rPr>
      <w:rFonts w:asciiTheme="majorHAnsi" w:hAnsiTheme="majorHAnsi"/>
      <w:color w:val="0289C1" w:themeColor="accent2"/>
      <w:sz w:val="44"/>
      <w:szCs w:val="32"/>
    </w:rPr>
  </w:style>
  <w:style w:type="paragraph" w:styleId="berschrift2">
    <w:name w:val="heading 2"/>
    <w:aliases w:val="Unterüberschrift"/>
    <w:basedOn w:val="berschrift4"/>
    <w:next w:val="Standard"/>
    <w:link w:val="berschrift2Zchn"/>
    <w:uiPriority w:val="9"/>
    <w:unhideWhenUsed/>
    <w:qFormat/>
    <w:rsid w:val="0052488B"/>
    <w:pPr>
      <w:outlineLvl w:val="1"/>
    </w:pPr>
    <w:rPr>
      <w:rFonts w:ascii="Fira Sans" w:hAnsi="Fira Sans"/>
      <w:i/>
      <w:lang w:val="en-GB"/>
    </w:rPr>
  </w:style>
  <w:style w:type="paragraph" w:styleId="berschrift3">
    <w:name w:val="heading 3"/>
    <w:aliases w:val="Überschrift 1 Schwarz auf Weiss - Titel"/>
    <w:basedOn w:val="berschrift1"/>
    <w:next w:val="berschrift1"/>
    <w:link w:val="berschrift3Zchn"/>
    <w:uiPriority w:val="9"/>
    <w:unhideWhenUsed/>
    <w:rsid w:val="008D2C7B"/>
    <w:pPr>
      <w:spacing w:before="40"/>
      <w:outlineLvl w:val="2"/>
    </w:pPr>
    <w:rPr>
      <w:color w:val="000000" w:themeColor="accent5"/>
      <w:szCs w:val="24"/>
    </w:rPr>
  </w:style>
  <w:style w:type="paragraph" w:styleId="berschrift4">
    <w:name w:val="heading 4"/>
    <w:link w:val="berschrift4Zchn"/>
    <w:uiPriority w:val="9"/>
    <w:unhideWhenUsed/>
    <w:rsid w:val="005248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0000" w:themeColor="accent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28C8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8C8"/>
  </w:style>
  <w:style w:type="paragraph" w:styleId="Fuzeile">
    <w:name w:val="footer"/>
    <w:basedOn w:val="Standard"/>
    <w:link w:val="FuzeileZchn"/>
    <w:uiPriority w:val="99"/>
    <w:unhideWhenUsed/>
    <w:rsid w:val="009D28C8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8C8"/>
  </w:style>
  <w:style w:type="character" w:styleId="Platzhaltertext">
    <w:name w:val="Placeholder Text"/>
    <w:basedOn w:val="Absatz-Standardschriftart"/>
    <w:uiPriority w:val="99"/>
    <w:semiHidden/>
    <w:rsid w:val="005A6BC6"/>
    <w:rPr>
      <w:color w:val="808080"/>
    </w:rPr>
  </w:style>
  <w:style w:type="character" w:customStyle="1" w:styleId="berschrift1Zchn">
    <w:name w:val="Überschrift 1 Zchn"/>
    <w:aliases w:val="Überschrift 1 Mittelblau Zchn"/>
    <w:basedOn w:val="Absatz-Standardschriftart"/>
    <w:link w:val="berschrift1"/>
    <w:uiPriority w:val="9"/>
    <w:rsid w:val="00DF6BE4"/>
    <w:rPr>
      <w:rFonts w:asciiTheme="majorHAnsi" w:eastAsiaTheme="majorEastAsia" w:hAnsiTheme="majorHAnsi" w:cstheme="majorBidi"/>
      <w:color w:val="0289C1" w:themeColor="accent2"/>
      <w:sz w:val="44"/>
      <w:szCs w:val="32"/>
    </w:rPr>
  </w:style>
  <w:style w:type="paragraph" w:styleId="KeinLeerraum">
    <w:name w:val="No Spacing"/>
    <w:uiPriority w:val="1"/>
    <w:rsid w:val="00BB0415"/>
    <w:pPr>
      <w:spacing w:after="0" w:line="240" w:lineRule="auto"/>
    </w:p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52488B"/>
    <w:rPr>
      <w:rFonts w:ascii="Fira Sans" w:eastAsiaTheme="majorEastAsia" w:hAnsi="Fira Sans" w:cstheme="majorBidi"/>
      <w:iCs/>
      <w:color w:val="000000" w:themeColor="accent5"/>
      <w:lang w:val="en-GB"/>
    </w:rPr>
  </w:style>
  <w:style w:type="character" w:customStyle="1" w:styleId="berschrift3Zchn">
    <w:name w:val="Überschrift 3 Zchn"/>
    <w:aliases w:val="Überschrift 1 Schwarz auf Weiss - Titel Zchn"/>
    <w:basedOn w:val="Absatz-Standardschriftart"/>
    <w:link w:val="berschrift3"/>
    <w:uiPriority w:val="9"/>
    <w:rsid w:val="00DF6BE4"/>
    <w:rPr>
      <w:rFonts w:asciiTheme="majorHAnsi" w:eastAsiaTheme="majorEastAsia" w:hAnsiTheme="majorHAnsi" w:cstheme="majorBidi"/>
      <w:color w:val="000000" w:themeColor="accent5"/>
      <w:sz w:val="44"/>
      <w:szCs w:val="24"/>
    </w:rPr>
  </w:style>
  <w:style w:type="paragraph" w:customStyle="1" w:styleId="berschrift2Mittelblau">
    <w:name w:val="Überschrift 2 Mittelblau"/>
    <w:basedOn w:val="berschrift2"/>
    <w:link w:val="berschrift2MittelblauZchn"/>
    <w:qFormat/>
    <w:rsid w:val="00E80D65"/>
    <w:pPr>
      <w:spacing w:before="0" w:after="120"/>
    </w:pPr>
    <w:rPr>
      <w:rFonts w:asciiTheme="majorHAnsi" w:hAnsiTheme="majorHAnsi"/>
      <w:i w:val="0"/>
      <w:color w:val="0289C1" w:themeColor="accent2"/>
      <w:sz w:val="36"/>
      <w:lang w:val="de-DE"/>
    </w:rPr>
  </w:style>
  <w:style w:type="paragraph" w:customStyle="1" w:styleId="berschrift1MagentaaufWeiss-Titel">
    <w:name w:val="Überschrift 1 Magenta auf Weiss - Titel"/>
    <w:basedOn w:val="berschrift1"/>
    <w:link w:val="berschrift1MagentaaufWeiss-TitelZchn"/>
    <w:qFormat/>
    <w:rsid w:val="00E80D65"/>
    <w:pPr>
      <w:spacing w:before="0" w:after="240"/>
    </w:pPr>
    <w:rPr>
      <w:color w:val="C50561" w:themeColor="accent4"/>
      <w:lang w:val="en-GB"/>
    </w:rPr>
  </w:style>
  <w:style w:type="character" w:customStyle="1" w:styleId="berschrift2MittelblauZchn">
    <w:name w:val="Überschrift 2 Mittelblau Zchn"/>
    <w:basedOn w:val="berschrift2Zchn"/>
    <w:link w:val="berschrift2Mittelblau"/>
    <w:rsid w:val="00E80D65"/>
    <w:rPr>
      <w:rFonts w:asciiTheme="majorHAnsi" w:eastAsiaTheme="majorEastAsia" w:hAnsiTheme="majorHAnsi" w:cstheme="majorBidi"/>
      <w:iCs/>
      <w:color w:val="0289C1" w:themeColor="accent2"/>
      <w:sz w:val="36"/>
      <w:lang w:val="en-GB"/>
    </w:rPr>
  </w:style>
  <w:style w:type="character" w:customStyle="1" w:styleId="berschrift1MagentaaufWeiss-TitelZchn">
    <w:name w:val="Überschrift 1 Magenta auf Weiss - Titel Zchn"/>
    <w:basedOn w:val="Absatz-Standardschriftart"/>
    <w:link w:val="berschrift1MagentaaufWeiss-Titel"/>
    <w:rsid w:val="00E80D65"/>
    <w:rPr>
      <w:rFonts w:asciiTheme="majorHAnsi" w:eastAsiaTheme="majorEastAsia" w:hAnsiTheme="majorHAnsi" w:cstheme="majorBidi"/>
      <w:color w:val="C50561" w:themeColor="accent4"/>
      <w:sz w:val="44"/>
      <w:szCs w:val="32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488B"/>
    <w:rPr>
      <w:rFonts w:asciiTheme="majorHAnsi" w:eastAsiaTheme="majorEastAsia" w:hAnsiTheme="majorHAnsi" w:cstheme="majorBidi"/>
      <w:iCs/>
      <w:color w:val="000000" w:themeColor="accent5"/>
    </w:rPr>
  </w:style>
  <w:style w:type="paragraph" w:customStyle="1" w:styleId="berschrift2MagentaaufWeiss">
    <w:name w:val="Überschrift 2 Magenta auf Weiss"/>
    <w:basedOn w:val="berschrift2"/>
    <w:link w:val="berschrift2MagentaaufWeissZchn"/>
    <w:qFormat/>
    <w:rsid w:val="00E80D65"/>
    <w:pPr>
      <w:spacing w:before="0" w:after="120"/>
    </w:pPr>
    <w:rPr>
      <w:rFonts w:asciiTheme="majorHAnsi" w:hAnsiTheme="majorHAnsi"/>
      <w:i w:val="0"/>
      <w:color w:val="C50561" w:themeColor="accent4"/>
      <w:sz w:val="36"/>
    </w:rPr>
  </w:style>
  <w:style w:type="paragraph" w:customStyle="1" w:styleId="berschrift3Magenta">
    <w:name w:val="Überschrift 3 Magenta"/>
    <w:basedOn w:val="berschrift3"/>
    <w:link w:val="berschrift3MagentaZchn"/>
    <w:qFormat/>
    <w:rsid w:val="00E80D65"/>
    <w:pPr>
      <w:spacing w:before="0" w:after="120"/>
    </w:pPr>
    <w:rPr>
      <w:color w:val="C50561" w:themeColor="accent4"/>
      <w:sz w:val="36"/>
      <w:szCs w:val="44"/>
    </w:rPr>
  </w:style>
  <w:style w:type="character" w:customStyle="1" w:styleId="berschrift2MagentaaufWeissZchn">
    <w:name w:val="Überschrift 2 Magenta auf Weiss Zchn"/>
    <w:basedOn w:val="Absatz-Standardschriftart"/>
    <w:link w:val="berschrift2MagentaaufWeiss"/>
    <w:rsid w:val="00E80D65"/>
    <w:rPr>
      <w:rFonts w:asciiTheme="majorHAnsi" w:eastAsiaTheme="majorEastAsia" w:hAnsiTheme="majorHAnsi" w:cstheme="majorBidi"/>
      <w:iCs/>
      <w:color w:val="C50561" w:themeColor="accent4"/>
      <w:sz w:val="36"/>
      <w:lang w:val="en-GB"/>
    </w:rPr>
  </w:style>
  <w:style w:type="paragraph" w:customStyle="1" w:styleId="berschrift3Mittelblau">
    <w:name w:val="Überschrift 3 Mittelblau"/>
    <w:basedOn w:val="berschrift3"/>
    <w:link w:val="berschrift3MittelblauZchn"/>
    <w:qFormat/>
    <w:rsid w:val="00E80D65"/>
    <w:pPr>
      <w:spacing w:before="0" w:after="120"/>
    </w:pPr>
    <w:rPr>
      <w:color w:val="0289C1" w:themeColor="accent2"/>
      <w:sz w:val="36"/>
    </w:rPr>
  </w:style>
  <w:style w:type="character" w:customStyle="1" w:styleId="berschrift3MagentaZchn">
    <w:name w:val="Überschrift 3 Magenta Zchn"/>
    <w:basedOn w:val="berschrift2Zchn"/>
    <w:link w:val="berschrift3Magenta"/>
    <w:rsid w:val="00E80D65"/>
    <w:rPr>
      <w:rFonts w:asciiTheme="majorHAnsi" w:eastAsiaTheme="majorEastAsia" w:hAnsiTheme="majorHAnsi" w:cstheme="majorBidi"/>
      <w:iCs w:val="0"/>
      <w:color w:val="C50561" w:themeColor="accent4"/>
      <w:sz w:val="36"/>
      <w:szCs w:val="44"/>
      <w:lang w:val="en-GB"/>
    </w:rPr>
  </w:style>
  <w:style w:type="paragraph" w:customStyle="1" w:styleId="berschrift1Schwarz">
    <w:name w:val="Überschrift 1 Schwarz"/>
    <w:basedOn w:val="berschrift1"/>
    <w:link w:val="berschrift1SchwarzZchn"/>
    <w:qFormat/>
    <w:rsid w:val="00E80D65"/>
    <w:pPr>
      <w:spacing w:before="0" w:after="240"/>
    </w:pPr>
    <w:rPr>
      <w:color w:val="000000" w:themeColor="accent5"/>
    </w:rPr>
  </w:style>
  <w:style w:type="character" w:customStyle="1" w:styleId="berschrift3MittelblauZchn">
    <w:name w:val="Überschrift 3 Mittelblau Zchn"/>
    <w:basedOn w:val="berschrift2Zchn"/>
    <w:link w:val="berschrift3Mittelblau"/>
    <w:rsid w:val="00E80D65"/>
    <w:rPr>
      <w:rFonts w:asciiTheme="majorHAnsi" w:eastAsiaTheme="majorEastAsia" w:hAnsiTheme="majorHAnsi" w:cstheme="majorBidi"/>
      <w:iCs w:val="0"/>
      <w:color w:val="0289C1" w:themeColor="accent2"/>
      <w:sz w:val="36"/>
      <w:szCs w:val="24"/>
      <w:lang w:val="en-GB"/>
    </w:rPr>
  </w:style>
  <w:style w:type="paragraph" w:customStyle="1" w:styleId="berschrift2Schwarz">
    <w:name w:val="Überschrift 2 Schwarz"/>
    <w:basedOn w:val="berschrift2"/>
    <w:link w:val="berschrift2SchwarzZchn"/>
    <w:qFormat/>
    <w:rsid w:val="00E80D65"/>
    <w:pPr>
      <w:spacing w:before="0" w:after="120"/>
    </w:pPr>
    <w:rPr>
      <w:rFonts w:asciiTheme="majorHAnsi" w:hAnsiTheme="majorHAnsi"/>
      <w:i w:val="0"/>
      <w:sz w:val="36"/>
    </w:rPr>
  </w:style>
  <w:style w:type="character" w:customStyle="1" w:styleId="berschrift1SchwarzZchn">
    <w:name w:val="Überschrift 1 Schwarz Zchn"/>
    <w:basedOn w:val="berschrift2Zchn"/>
    <w:link w:val="berschrift1Schwarz"/>
    <w:rsid w:val="00E80D65"/>
    <w:rPr>
      <w:rFonts w:asciiTheme="majorHAnsi" w:eastAsiaTheme="majorEastAsia" w:hAnsiTheme="majorHAnsi" w:cstheme="majorBidi"/>
      <w:iCs w:val="0"/>
      <w:color w:val="000000" w:themeColor="accent5"/>
      <w:sz w:val="44"/>
      <w:szCs w:val="32"/>
      <w:lang w:val="en-GB"/>
    </w:rPr>
  </w:style>
  <w:style w:type="paragraph" w:customStyle="1" w:styleId="berschrift3Schwarz">
    <w:name w:val="Überschrift 3 Schwarz"/>
    <w:basedOn w:val="berschrift3"/>
    <w:link w:val="berschrift3SchwarzZchn"/>
    <w:qFormat/>
    <w:rsid w:val="00E80D65"/>
    <w:pPr>
      <w:spacing w:before="0" w:after="120"/>
    </w:pPr>
    <w:rPr>
      <w:sz w:val="36"/>
    </w:rPr>
  </w:style>
  <w:style w:type="character" w:customStyle="1" w:styleId="berschrift2SchwarzZchn">
    <w:name w:val="Überschrift 2 Schwarz Zchn"/>
    <w:basedOn w:val="berschrift2Zchn"/>
    <w:link w:val="berschrift2Schwarz"/>
    <w:rsid w:val="00E80D65"/>
    <w:rPr>
      <w:rFonts w:asciiTheme="majorHAnsi" w:eastAsiaTheme="majorEastAsia" w:hAnsiTheme="majorHAnsi" w:cstheme="majorBidi"/>
      <w:iCs/>
      <w:color w:val="000000" w:themeColor="accent5"/>
      <w:sz w:val="36"/>
      <w:lang w:val="en-GB"/>
    </w:rPr>
  </w:style>
  <w:style w:type="paragraph" w:customStyle="1" w:styleId="Unter-berschriftSchwarz">
    <w:name w:val="Unter-Überschrift Schwarz"/>
    <w:basedOn w:val="Textkrper"/>
    <w:link w:val="Unter-berschriftSchwarzZchn"/>
    <w:qFormat/>
    <w:rsid w:val="00E80D65"/>
    <w:pPr>
      <w:spacing w:after="0"/>
    </w:pPr>
    <w:rPr>
      <w:rFonts w:ascii="Fira Sans" w:hAnsi="Fira Sans"/>
      <w:caps/>
      <w:color w:val="000000" w:themeColor="accent5"/>
    </w:rPr>
  </w:style>
  <w:style w:type="character" w:customStyle="1" w:styleId="berschrift3SchwarzZchn">
    <w:name w:val="Überschrift 3 Schwarz Zchn"/>
    <w:basedOn w:val="berschrift2SchwarzZchn"/>
    <w:link w:val="berschrift3Schwarz"/>
    <w:rsid w:val="00E80D65"/>
    <w:rPr>
      <w:rFonts w:asciiTheme="majorHAnsi" w:eastAsiaTheme="majorEastAsia" w:hAnsiTheme="majorHAnsi" w:cstheme="majorBidi"/>
      <w:iCs w:val="0"/>
      <w:color w:val="000000" w:themeColor="accent5"/>
      <w:sz w:val="36"/>
      <w:szCs w:val="24"/>
      <w:lang w:val="en-GB"/>
    </w:rPr>
  </w:style>
  <w:style w:type="character" w:customStyle="1" w:styleId="Unter-berschriftSchwarzZchn">
    <w:name w:val="Unter-Überschrift Schwarz Zchn"/>
    <w:basedOn w:val="berschrift2Zchn"/>
    <w:link w:val="Unter-berschriftSchwarz"/>
    <w:rsid w:val="00E80D65"/>
    <w:rPr>
      <w:rFonts w:ascii="Fira Sans" w:eastAsiaTheme="majorEastAsia" w:hAnsi="Fira Sans" w:cstheme="majorBidi"/>
      <w:iCs w:val="0"/>
      <w:caps/>
      <w:color w:val="000000" w:themeColor="accent5"/>
      <w:lang w:val="en-GB"/>
    </w:rPr>
  </w:style>
  <w:style w:type="paragraph" w:customStyle="1" w:styleId="berschrift1MittelblauaufWeiss">
    <w:name w:val="Überschrift 1 Mittelblau auf Weiss"/>
    <w:basedOn w:val="berschrift1"/>
    <w:link w:val="berschrift1MittelblauaufWeissZchn"/>
    <w:qFormat/>
    <w:rsid w:val="00E80D65"/>
    <w:pPr>
      <w:spacing w:before="0" w:after="24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E80D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0D65"/>
  </w:style>
  <w:style w:type="paragraph" w:customStyle="1" w:styleId="Unter-berschriftIndigo">
    <w:name w:val="Unter-Überschrift Indigo"/>
    <w:basedOn w:val="Textkrper"/>
    <w:link w:val="Unter-berschriftIndigoZchn"/>
    <w:qFormat/>
    <w:rsid w:val="00E80D65"/>
    <w:pPr>
      <w:spacing w:after="0"/>
    </w:pPr>
    <w:rPr>
      <w:caps/>
      <w:color w:val="0F2B57" w:themeColor="accent1"/>
    </w:rPr>
  </w:style>
  <w:style w:type="character" w:customStyle="1" w:styleId="berschrift1MittelblauaufWeissZchn">
    <w:name w:val="Überschrift 1 Mittelblau auf Weiss Zchn"/>
    <w:basedOn w:val="Unter-berschriftSchwarzZchn"/>
    <w:link w:val="berschrift1MittelblauaufWeiss"/>
    <w:rsid w:val="00E80D65"/>
    <w:rPr>
      <w:rFonts w:asciiTheme="majorHAnsi" w:eastAsiaTheme="majorEastAsia" w:hAnsiTheme="majorHAnsi" w:cstheme="majorBidi"/>
      <w:iCs w:val="0"/>
      <w:caps w:val="0"/>
      <w:color w:val="0289C1" w:themeColor="accent2"/>
      <w:sz w:val="44"/>
      <w:szCs w:val="32"/>
      <w:lang w:val="en-GB"/>
    </w:rPr>
  </w:style>
  <w:style w:type="character" w:customStyle="1" w:styleId="Unter-berschriftIndigoZchn">
    <w:name w:val="Unter-Überschrift Indigo Zchn"/>
    <w:basedOn w:val="berschrift1MittelblauaufWeissZchn"/>
    <w:link w:val="Unter-berschriftIndigo"/>
    <w:rsid w:val="00E80D65"/>
    <w:rPr>
      <w:rFonts w:asciiTheme="majorHAnsi" w:eastAsiaTheme="majorEastAsia" w:hAnsiTheme="majorHAnsi" w:cstheme="majorBidi"/>
      <w:iCs w:val="0"/>
      <w:caps/>
      <w:color w:val="0F2B57" w:themeColor="accent1"/>
      <w:sz w:val="44"/>
      <w:szCs w:val="32"/>
      <w:lang w:val="en-GB"/>
    </w:rPr>
  </w:style>
  <w:style w:type="paragraph" w:styleId="Listenabsatz">
    <w:name w:val="List Paragraph"/>
    <w:basedOn w:val="Standard"/>
    <w:uiPriority w:val="34"/>
    <w:qFormat/>
    <w:rsid w:val="00AB1A45"/>
    <w:pPr>
      <w:ind w:left="720"/>
      <w:contextualSpacing/>
    </w:pPr>
  </w:style>
  <w:style w:type="character" w:customStyle="1" w:styleId="Beschriftung1">
    <w:name w:val="Beschriftung1"/>
    <w:basedOn w:val="Absatz-Standardschriftart"/>
    <w:rsid w:val="00313F76"/>
  </w:style>
  <w:style w:type="character" w:styleId="Fett">
    <w:name w:val="Strong"/>
    <w:basedOn w:val="Absatz-Standardschriftart"/>
    <w:uiPriority w:val="22"/>
    <w:qFormat/>
    <w:rsid w:val="00313F76"/>
    <w:rPr>
      <w:b/>
      <w:bCs/>
    </w:rPr>
  </w:style>
  <w:style w:type="paragraph" w:customStyle="1" w:styleId="berschrift1Indigo">
    <w:name w:val="Überschrift 1 Indigo"/>
    <w:basedOn w:val="berschrift1"/>
    <w:link w:val="berschrift1IndigoZchn"/>
    <w:qFormat/>
    <w:rsid w:val="004B3D23"/>
    <w:pPr>
      <w:spacing w:before="0" w:after="240" w:line="259" w:lineRule="auto"/>
    </w:pPr>
    <w:rPr>
      <w:color w:val="0F2B57" w:themeColor="accent1"/>
      <w:lang w:bidi="ar-SA"/>
    </w:rPr>
  </w:style>
  <w:style w:type="character" w:customStyle="1" w:styleId="berschrift1IndigoZchn">
    <w:name w:val="Überschrift 1 Indigo Zchn"/>
    <w:basedOn w:val="Absatz-Standardschriftart"/>
    <w:link w:val="berschrift1Indigo"/>
    <w:rsid w:val="004B3D23"/>
    <w:rPr>
      <w:rFonts w:asciiTheme="majorHAnsi" w:eastAsiaTheme="majorEastAsia" w:hAnsiTheme="majorHAnsi" w:cstheme="majorBidi"/>
      <w:color w:val="0F2B57" w:themeColor="accent1"/>
      <w:sz w:val="44"/>
      <w:szCs w:val="32"/>
    </w:rPr>
  </w:style>
  <w:style w:type="character" w:styleId="Hyperlink">
    <w:name w:val="Hyperlink"/>
    <w:basedOn w:val="Absatz-Standardschriftart"/>
    <w:uiPriority w:val="99"/>
    <w:unhideWhenUsed/>
    <w:rsid w:val="004B3D23"/>
    <w:rPr>
      <w:color w:val="0F2B57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4B3D23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4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2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ion-mensch.de/inklusion/barrierefreiheit/barrierefreie-videos-fuer-alle/4-tipps-fuer-dein-barrierefreies-video" TargetMode="External"/><Relationship Id="rId13" Type="http://schemas.openxmlformats.org/officeDocument/2006/relationships/hyperlink" Target="https://www.websiterating.com/de/resources/web-accessibility-resources-tools/" TargetMode="External"/><Relationship Id="rId18" Type="http://schemas.openxmlformats.org/officeDocument/2006/relationships/hyperlink" Target="https://www.tpgi.com/color-contrast-checker/" TargetMode="External"/><Relationship Id="rId26" Type="http://schemas.openxmlformats.org/officeDocument/2006/relationships/hyperlink" Target="https://www.youtube.com/watch?v=wP64Lg_3C1g" TargetMode="External"/><Relationship Id="rId3" Type="http://schemas.openxmlformats.org/officeDocument/2006/relationships/styles" Target="styles.xml"/><Relationship Id="rId21" Type="http://schemas.openxmlformats.org/officeDocument/2006/relationships/hyperlink" Target="https://pdfua.foundation/en/pdf-accessibility-checker-pa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ktion-mensch.de/dafuer-stehen-wir/was-ist-inklusion" TargetMode="External"/><Relationship Id="rId17" Type="http://schemas.openxmlformats.org/officeDocument/2006/relationships/hyperlink" Target="https://blog.ilias.fh-dortmund.de/barrierefrei/" TargetMode="External"/><Relationship Id="rId25" Type="http://schemas.openxmlformats.org/officeDocument/2006/relationships/hyperlink" Target="https://www.youtube.com/watch?v=FYOAkoHBbV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fb15rDq_8Ow" TargetMode="External"/><Relationship Id="rId20" Type="http://schemas.openxmlformats.org/officeDocument/2006/relationships/hyperlink" Target="https://nvda.bhvd.de/keycommands/index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serlich.info/" TargetMode="External"/><Relationship Id="rId24" Type="http://schemas.openxmlformats.org/officeDocument/2006/relationships/hyperlink" Target="https://www.youtube.com/watch?v=Uc5VA-Bo8J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u-dresden.de/ing/informatik/ai/mci/die-professur/news/neue-anleitungen-und-flyer-zur-erstellung-barrierefreier-dokumente-veroeffentlicht" TargetMode="External"/><Relationship Id="rId23" Type="http://schemas.openxmlformats.org/officeDocument/2006/relationships/hyperlink" Target="https://www.youtube.com/watch?v=z4ShzYGFIm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aktion-mensch.de/dafuer-stehen-wir/was-ist-inklusion/barrierefreiheit-bedeutung" TargetMode="External"/><Relationship Id="rId19" Type="http://schemas.openxmlformats.org/officeDocument/2006/relationships/hyperlink" Target="https://www.funkify.org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og.ilias.fh-dortmund.de/barrierefreie-lehrvideos/" TargetMode="External"/><Relationship Id="rId14" Type="http://schemas.openxmlformats.org/officeDocument/2006/relationships/hyperlink" Target="https://blog.ilias.fh-dortmund.de/podcast3-digital-barrierefrei/" TargetMode="External"/><Relationship Id="rId22" Type="http://schemas.openxmlformats.org/officeDocument/2006/relationships/hyperlink" Target="https://www.google.com/url?sa=i&amp;rct=j&amp;q=&amp;esrc=s&amp;source=web&amp;cd=&amp;ved=0CAMQw7AJahcKEwigzrzp-pX9AhUAAAAAHQAAAAAQAg&amp;url=https%3A%2F%2Fpave-pdf.org%2F&amp;psig=AOvVaw3NMFXdOPhHHlW_wAZBnNYO&amp;ust=1676496626554382" TargetMode="External"/><Relationship Id="rId27" Type="http://schemas.openxmlformats.org/officeDocument/2006/relationships/hyperlink" Target="https://www.youtube.com/watch?v=yYowdULLYXw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ekatr\Documents\Benutzerdefinierte%20Office-Vorlagen\220330_QUADIS_DOTX_Vorlage_Farbe.dotx" TargetMode="External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rgbClr val="0F2B57"/>
      </a:dk1>
      <a:lt1>
        <a:sysClr val="window" lastClr="FFFFFF"/>
      </a:lt1>
      <a:dk2>
        <a:srgbClr val="0F2B57"/>
      </a:dk2>
      <a:lt2>
        <a:srgbClr val="FFFFFF"/>
      </a:lt2>
      <a:accent1>
        <a:srgbClr val="0F2B57"/>
      </a:accent1>
      <a:accent2>
        <a:srgbClr val="0289C1"/>
      </a:accent2>
      <a:accent3>
        <a:srgbClr val="71BDEA"/>
      </a:accent3>
      <a:accent4>
        <a:srgbClr val="C50561"/>
      </a:accent4>
      <a:accent5>
        <a:srgbClr val="000000"/>
      </a:accent5>
      <a:accent6>
        <a:srgbClr val="FFFFFF"/>
      </a:accent6>
      <a:hlink>
        <a:srgbClr val="0F2B57"/>
      </a:hlink>
      <a:folHlink>
        <a:srgbClr val="C50561"/>
      </a:folHlink>
    </a:clrScheme>
    <a:fontScheme name="QUADIS_Schrift_FiraSans">
      <a:majorFont>
        <a:latin typeface="Fira Sans Medium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11ED-B018-4FB3-A67E-75A3E59A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220330_QUADIS_DOTX_Vorlage_Farbe.dotx</Template>
  <TotalTime>0</TotalTime>
  <Pages>3</Pages>
  <Words>611</Words>
  <Characters>5210</Characters>
  <Application>Microsoft Office Word</Application>
  <DocSecurity>0</DocSecurity>
  <Lines>73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BLS Aktivierende Methoden für die digital gestützte Lehre Modul 5 Reflexionsbogen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Literaturhinweise und Ressourcen für das Blended-Learning-Seminar Accessibility in der digital gestützten Hochschullehre: Barrierefreie Lehr-Lern-Materialien</dc:title>
  <dc:subject/>
  <dc:creator>Katrin Bauer</dc:creator>
  <cp:keywords/>
  <dc:description/>
  <cp:lastModifiedBy>Katrin Bauer</cp:lastModifiedBy>
  <cp:revision>3</cp:revision>
  <dcterms:created xsi:type="dcterms:W3CDTF">2023-02-14T21:31:00Z</dcterms:created>
  <dcterms:modified xsi:type="dcterms:W3CDTF">2023-02-14T22:15:00Z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2a6d16fa93f3786539a1c96a346e718b92c9deb7d9d1384909e9799832e584a3</vt:lpwstr>
  </property>
</Properties>
</file>